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39D" w:rsidRPr="00AF28DF" w:rsidRDefault="0092539D" w:rsidP="0092539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 xml:space="preserve">Ata da segunda Sessão Ordinária da Câmara Municipal de Pontalina Goiás, aos 19 (dezenove) dias do mês de fevereiro do ano de 2018, às 19:00horas, em sua sede, situada na Praça Justo Magalhães, sob a presidência a Sra. </w:t>
      </w:r>
      <w:r w:rsidRPr="00AF28DF">
        <w:rPr>
          <w:rFonts w:ascii="Arial" w:hAnsi="Arial" w:cs="Arial"/>
          <w:b/>
          <w:sz w:val="28"/>
          <w:szCs w:val="28"/>
        </w:rPr>
        <w:t xml:space="preserve">Joana </w:t>
      </w:r>
      <w:proofErr w:type="spellStart"/>
      <w:r w:rsidRPr="00AF28DF">
        <w:rPr>
          <w:rFonts w:ascii="Arial" w:hAnsi="Arial" w:cs="Arial"/>
          <w:b/>
          <w:sz w:val="28"/>
          <w:szCs w:val="28"/>
        </w:rPr>
        <w:t>D’</w:t>
      </w:r>
      <w:r>
        <w:rPr>
          <w:rFonts w:ascii="Arial" w:hAnsi="Arial" w:cs="Arial"/>
          <w:b/>
          <w:sz w:val="28"/>
          <w:szCs w:val="28"/>
        </w:rPr>
        <w:t>a</w:t>
      </w:r>
      <w:r w:rsidRPr="00AF28DF">
        <w:rPr>
          <w:rFonts w:ascii="Arial" w:hAnsi="Arial" w:cs="Arial"/>
          <w:b/>
          <w:sz w:val="28"/>
          <w:szCs w:val="28"/>
        </w:rPr>
        <w:t>rc</w:t>
      </w:r>
      <w:proofErr w:type="spellEnd"/>
      <w:r w:rsidRPr="00AF28DF">
        <w:rPr>
          <w:rFonts w:ascii="Arial" w:hAnsi="Arial" w:cs="Arial"/>
          <w:b/>
          <w:sz w:val="28"/>
          <w:szCs w:val="28"/>
        </w:rPr>
        <w:t xml:space="preserve"> de Godoi</w:t>
      </w:r>
      <w:r w:rsidRPr="00AF28DF">
        <w:rPr>
          <w:rFonts w:ascii="Arial" w:hAnsi="Arial" w:cs="Arial"/>
          <w:sz w:val="28"/>
          <w:szCs w:val="28"/>
        </w:rPr>
        <w:t xml:space="preserve">, que foi secretariada pelos edis: </w:t>
      </w:r>
      <w:proofErr w:type="spellStart"/>
      <w:r w:rsidRPr="00AF28DF">
        <w:rPr>
          <w:rFonts w:ascii="Arial" w:hAnsi="Arial" w:cs="Arial"/>
          <w:b/>
          <w:sz w:val="28"/>
          <w:szCs w:val="28"/>
        </w:rPr>
        <w:t>Wemerson</w:t>
      </w:r>
      <w:proofErr w:type="spellEnd"/>
      <w:r w:rsidRPr="00AF28D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F28DF">
        <w:rPr>
          <w:rFonts w:ascii="Arial" w:hAnsi="Arial" w:cs="Arial"/>
          <w:b/>
          <w:sz w:val="28"/>
          <w:szCs w:val="28"/>
        </w:rPr>
        <w:t>Werler</w:t>
      </w:r>
      <w:proofErr w:type="spellEnd"/>
      <w:r w:rsidRPr="00AF28DF">
        <w:rPr>
          <w:rFonts w:ascii="Arial" w:hAnsi="Arial" w:cs="Arial"/>
          <w:b/>
          <w:sz w:val="28"/>
          <w:szCs w:val="28"/>
        </w:rPr>
        <w:t xml:space="preserve"> Vieira </w:t>
      </w:r>
      <w:r w:rsidRPr="004E3AB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F28DF">
        <w:rPr>
          <w:rFonts w:ascii="Arial" w:hAnsi="Arial" w:cs="Arial"/>
          <w:b/>
          <w:sz w:val="28"/>
          <w:szCs w:val="28"/>
        </w:rPr>
        <w:t>Lauro Fernandes Correia</w:t>
      </w:r>
      <w:r w:rsidRPr="00AF28DF">
        <w:rPr>
          <w:rFonts w:ascii="Arial" w:hAnsi="Arial" w:cs="Arial"/>
          <w:sz w:val="28"/>
          <w:szCs w:val="28"/>
        </w:rPr>
        <w:t xml:space="preserve">, 1º e 2º secretários respectivamente, composta a mesa a Sra. Presidente declarou aberta a presente sessão, verificando a presença dos edis: </w:t>
      </w:r>
      <w:r w:rsidRPr="00AF28DF">
        <w:rPr>
          <w:rFonts w:ascii="Arial" w:hAnsi="Arial" w:cs="Arial"/>
          <w:b/>
          <w:sz w:val="28"/>
          <w:szCs w:val="28"/>
        </w:rPr>
        <w:t>Adalberto da Silva e Souza</w:t>
      </w:r>
      <w:r>
        <w:rPr>
          <w:rFonts w:ascii="Arial" w:hAnsi="Arial" w:cs="Arial"/>
          <w:b/>
          <w:sz w:val="28"/>
          <w:szCs w:val="28"/>
        </w:rPr>
        <w:t>,</w:t>
      </w:r>
      <w:r w:rsidRPr="00AF28DF">
        <w:rPr>
          <w:rFonts w:ascii="Arial" w:hAnsi="Arial" w:cs="Arial"/>
          <w:b/>
          <w:sz w:val="28"/>
          <w:szCs w:val="28"/>
        </w:rPr>
        <w:t xml:space="preserve"> Edmar Ferreira do Carmo, Joaquim Fernandes dos Santos, José Eurípedes Alves, Jurandir Rezende Machado, Marlene Alves Lopes Pinto, </w:t>
      </w:r>
      <w:proofErr w:type="spellStart"/>
      <w:r w:rsidRPr="00AF28DF">
        <w:rPr>
          <w:rFonts w:ascii="Arial" w:hAnsi="Arial" w:cs="Arial"/>
          <w:b/>
          <w:sz w:val="28"/>
          <w:szCs w:val="28"/>
        </w:rPr>
        <w:t>Noedson</w:t>
      </w:r>
      <w:proofErr w:type="spellEnd"/>
      <w:r w:rsidRPr="00AF28DF">
        <w:rPr>
          <w:rFonts w:ascii="Arial" w:hAnsi="Arial" w:cs="Arial"/>
          <w:b/>
          <w:sz w:val="28"/>
          <w:szCs w:val="28"/>
        </w:rPr>
        <w:t xml:space="preserve"> Santiago da Silva e </w:t>
      </w:r>
      <w:proofErr w:type="spellStart"/>
      <w:r w:rsidRPr="00AF28DF">
        <w:rPr>
          <w:rFonts w:ascii="Arial" w:hAnsi="Arial" w:cs="Arial"/>
          <w:b/>
          <w:sz w:val="28"/>
          <w:szCs w:val="28"/>
        </w:rPr>
        <w:t>Ronilto</w:t>
      </w:r>
      <w:proofErr w:type="spellEnd"/>
      <w:r w:rsidRPr="00AF28DF">
        <w:rPr>
          <w:rFonts w:ascii="Arial" w:hAnsi="Arial" w:cs="Arial"/>
          <w:b/>
          <w:sz w:val="28"/>
          <w:szCs w:val="28"/>
        </w:rPr>
        <w:t xml:space="preserve">  de Oliveira. </w:t>
      </w:r>
      <w:r w:rsidRPr="00AF28DF">
        <w:rPr>
          <w:rFonts w:ascii="Arial" w:hAnsi="Arial" w:cs="Arial"/>
          <w:sz w:val="28"/>
          <w:szCs w:val="28"/>
        </w:rPr>
        <w:t>Verificando o “Quórum” legal, a Sra. Presidente</w:t>
      </w:r>
      <w:r>
        <w:rPr>
          <w:rFonts w:ascii="Arial" w:hAnsi="Arial" w:cs="Arial"/>
          <w:sz w:val="28"/>
          <w:szCs w:val="28"/>
        </w:rPr>
        <w:t xml:space="preserve"> pediu a edil Edmar que realizasse a oração.</w:t>
      </w:r>
      <w:r w:rsidRPr="00AF28DF">
        <w:rPr>
          <w:rFonts w:ascii="Arial" w:hAnsi="Arial" w:cs="Arial"/>
          <w:sz w:val="28"/>
          <w:szCs w:val="28"/>
        </w:rPr>
        <w:t xml:space="preserve"> Deu início a presente sessão, começando com a abertura do expediente, </w:t>
      </w:r>
      <w:r>
        <w:rPr>
          <w:rFonts w:ascii="Arial" w:hAnsi="Arial" w:cs="Arial"/>
          <w:sz w:val="28"/>
          <w:szCs w:val="28"/>
        </w:rPr>
        <w:t xml:space="preserve">a sra. Presidente </w:t>
      </w:r>
      <w:r w:rsidRPr="00AF28DF">
        <w:rPr>
          <w:rFonts w:ascii="Arial" w:hAnsi="Arial" w:cs="Arial"/>
          <w:sz w:val="28"/>
          <w:szCs w:val="28"/>
        </w:rPr>
        <w:t>determin</w:t>
      </w:r>
      <w:r>
        <w:rPr>
          <w:rFonts w:ascii="Arial" w:hAnsi="Arial" w:cs="Arial"/>
          <w:sz w:val="28"/>
          <w:szCs w:val="28"/>
        </w:rPr>
        <w:t>ou</w:t>
      </w:r>
      <w:r w:rsidRPr="00AF28DF">
        <w:rPr>
          <w:rFonts w:ascii="Arial" w:hAnsi="Arial" w:cs="Arial"/>
          <w:sz w:val="28"/>
          <w:szCs w:val="28"/>
        </w:rPr>
        <w:t xml:space="preserve"> ao 1º Secretário que efetuasse a leitura da Ata da sessão anterior, a</w:t>
      </w:r>
      <w:r>
        <w:rPr>
          <w:rFonts w:ascii="Arial" w:hAnsi="Arial" w:cs="Arial"/>
          <w:sz w:val="28"/>
          <w:szCs w:val="28"/>
        </w:rPr>
        <w:t xml:space="preserve">pós lida </w:t>
      </w:r>
      <w:r w:rsidRPr="00AF28DF">
        <w:rPr>
          <w:rFonts w:ascii="Arial" w:hAnsi="Arial" w:cs="Arial"/>
          <w:sz w:val="28"/>
          <w:szCs w:val="28"/>
        </w:rPr>
        <w:t xml:space="preserve">foi colocada </w:t>
      </w:r>
      <w:r>
        <w:rPr>
          <w:rFonts w:ascii="Arial" w:hAnsi="Arial" w:cs="Arial"/>
          <w:sz w:val="28"/>
          <w:szCs w:val="28"/>
        </w:rPr>
        <w:t>em votação</w:t>
      </w:r>
      <w:r w:rsidRPr="00AF28D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sendo </w:t>
      </w:r>
      <w:r w:rsidRPr="00AF28DF">
        <w:rPr>
          <w:rFonts w:ascii="Arial" w:hAnsi="Arial" w:cs="Arial"/>
          <w:sz w:val="28"/>
          <w:szCs w:val="28"/>
        </w:rPr>
        <w:t xml:space="preserve">aprovada. Posteriormente ocorreu o </w:t>
      </w:r>
      <w:r>
        <w:rPr>
          <w:rFonts w:ascii="Arial" w:hAnsi="Arial" w:cs="Arial"/>
          <w:b/>
          <w:sz w:val="28"/>
          <w:szCs w:val="28"/>
        </w:rPr>
        <w:t>M</w:t>
      </w:r>
      <w:r w:rsidRPr="00AF28DF">
        <w:rPr>
          <w:rFonts w:ascii="Arial" w:hAnsi="Arial" w:cs="Arial"/>
          <w:b/>
          <w:sz w:val="28"/>
          <w:szCs w:val="28"/>
        </w:rPr>
        <w:t xml:space="preserve">omento da </w:t>
      </w:r>
      <w:r>
        <w:rPr>
          <w:rFonts w:ascii="Arial" w:hAnsi="Arial" w:cs="Arial"/>
          <w:b/>
          <w:sz w:val="28"/>
          <w:szCs w:val="28"/>
        </w:rPr>
        <w:t>P</w:t>
      </w:r>
      <w:r w:rsidRPr="00AF28DF">
        <w:rPr>
          <w:rFonts w:ascii="Arial" w:hAnsi="Arial" w:cs="Arial"/>
          <w:b/>
          <w:sz w:val="28"/>
          <w:szCs w:val="28"/>
        </w:rPr>
        <w:t>residência</w:t>
      </w:r>
      <w:r w:rsidRPr="00AF28DF">
        <w:rPr>
          <w:rFonts w:ascii="Arial" w:hAnsi="Arial" w:cs="Arial"/>
          <w:sz w:val="28"/>
          <w:szCs w:val="28"/>
        </w:rPr>
        <w:t xml:space="preserve">, no qual comunicou aos vereadores que haverá 02 (duas) sessões no dia 26/02/2018, segunda-feira, as quais finalizarão as sessões ordinárias do mês de fevereiro. Em seguida, deu início a Ordem do Dia, neste momento a Sra. Presidente determinou ao 1º Secretário que efetuasse a </w:t>
      </w:r>
      <w:r>
        <w:rPr>
          <w:rFonts w:ascii="Arial" w:hAnsi="Arial" w:cs="Arial"/>
          <w:sz w:val="28"/>
          <w:szCs w:val="28"/>
        </w:rPr>
        <w:t>L</w:t>
      </w:r>
      <w:r w:rsidRPr="00AF28DF">
        <w:rPr>
          <w:rFonts w:ascii="Arial" w:hAnsi="Arial" w:cs="Arial"/>
          <w:sz w:val="28"/>
          <w:szCs w:val="28"/>
        </w:rPr>
        <w:t xml:space="preserve">eitura do </w:t>
      </w:r>
      <w:r w:rsidRPr="00AF28DF">
        <w:rPr>
          <w:rFonts w:ascii="Arial" w:hAnsi="Arial" w:cs="Arial"/>
          <w:b/>
          <w:sz w:val="28"/>
          <w:szCs w:val="28"/>
        </w:rPr>
        <w:t>Projeto de Lei Legislativo nº. 002/2017</w:t>
      </w:r>
      <w:r w:rsidRPr="00AF28DF">
        <w:rPr>
          <w:rFonts w:ascii="Arial" w:hAnsi="Arial" w:cs="Arial"/>
          <w:sz w:val="28"/>
          <w:szCs w:val="28"/>
        </w:rPr>
        <w:t xml:space="preserve"> de autoria da vereadora Joana </w:t>
      </w:r>
      <w:proofErr w:type="spellStart"/>
      <w:r w:rsidRPr="00AF28DF">
        <w:rPr>
          <w:rFonts w:ascii="Arial" w:hAnsi="Arial" w:cs="Arial"/>
          <w:sz w:val="28"/>
          <w:szCs w:val="28"/>
        </w:rPr>
        <w:t>D’arc</w:t>
      </w:r>
      <w:proofErr w:type="spellEnd"/>
      <w:r w:rsidRPr="00AF28DF">
        <w:rPr>
          <w:rFonts w:ascii="Arial" w:hAnsi="Arial" w:cs="Arial"/>
          <w:sz w:val="28"/>
          <w:szCs w:val="28"/>
        </w:rPr>
        <w:t xml:space="preserve"> de Godoi o qual “</w:t>
      </w:r>
      <w:r>
        <w:rPr>
          <w:rFonts w:ascii="Arial" w:hAnsi="Arial" w:cs="Arial"/>
          <w:sz w:val="28"/>
          <w:szCs w:val="28"/>
        </w:rPr>
        <w:t>Estabelece para a concessionária de abastecimento de água de Pontalina, a obrigatoriedade de instalação de dispositivo que elimine o ar na medição do consumo de água e dá outras providências</w:t>
      </w:r>
      <w:r w:rsidRPr="00AF28D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” F</w:t>
      </w:r>
      <w:r w:rsidRPr="00AF28DF">
        <w:rPr>
          <w:rFonts w:ascii="Arial" w:hAnsi="Arial" w:cs="Arial"/>
          <w:sz w:val="28"/>
          <w:szCs w:val="28"/>
        </w:rPr>
        <w:t>oi</w:t>
      </w:r>
      <w:r>
        <w:rPr>
          <w:rFonts w:ascii="Arial" w:hAnsi="Arial" w:cs="Arial"/>
          <w:sz w:val="28"/>
          <w:szCs w:val="28"/>
        </w:rPr>
        <w:t xml:space="preserve"> </w:t>
      </w:r>
      <w:r w:rsidRPr="00AF28DF">
        <w:rPr>
          <w:rFonts w:ascii="Arial" w:hAnsi="Arial" w:cs="Arial"/>
          <w:sz w:val="28"/>
          <w:szCs w:val="28"/>
        </w:rPr>
        <w:t xml:space="preserve">distribuído às comissões competentes. Prosseguindo foi feita a </w:t>
      </w:r>
      <w:r>
        <w:rPr>
          <w:rFonts w:ascii="Arial" w:hAnsi="Arial" w:cs="Arial"/>
          <w:sz w:val="28"/>
          <w:szCs w:val="28"/>
        </w:rPr>
        <w:t>L</w:t>
      </w:r>
      <w:r w:rsidRPr="00AF28DF">
        <w:rPr>
          <w:rFonts w:ascii="Arial" w:hAnsi="Arial" w:cs="Arial"/>
          <w:sz w:val="28"/>
          <w:szCs w:val="28"/>
        </w:rPr>
        <w:t>eitura do</w:t>
      </w:r>
      <w:r>
        <w:rPr>
          <w:rFonts w:ascii="Arial" w:hAnsi="Arial" w:cs="Arial"/>
          <w:sz w:val="28"/>
          <w:szCs w:val="28"/>
        </w:rPr>
        <w:t>s Pareceres das Comissões de Legislação, Justiça e Redação Final, Finanças, Orçamento e Economia, Títulos, Medalhas e Diplomas, sobre o</w:t>
      </w:r>
      <w:r w:rsidRPr="00AF28DF">
        <w:rPr>
          <w:rFonts w:ascii="Arial" w:hAnsi="Arial" w:cs="Arial"/>
          <w:sz w:val="28"/>
          <w:szCs w:val="28"/>
        </w:rPr>
        <w:t xml:space="preserve"> </w:t>
      </w:r>
      <w:r w:rsidRPr="00AF28DF">
        <w:rPr>
          <w:rFonts w:ascii="Arial" w:hAnsi="Arial" w:cs="Arial"/>
          <w:b/>
          <w:sz w:val="28"/>
          <w:szCs w:val="28"/>
        </w:rPr>
        <w:t>Projeto de</w:t>
      </w:r>
      <w:r w:rsidRPr="00236F63">
        <w:rPr>
          <w:rFonts w:ascii="Arial" w:hAnsi="Arial" w:cs="Arial"/>
          <w:b/>
          <w:sz w:val="28"/>
          <w:szCs w:val="28"/>
        </w:rPr>
        <w:t xml:space="preserve"> Decreto Legislativo</w:t>
      </w:r>
      <w:r w:rsidRPr="00AF28DF">
        <w:rPr>
          <w:rFonts w:ascii="Arial" w:hAnsi="Arial" w:cs="Arial"/>
          <w:b/>
          <w:sz w:val="28"/>
          <w:szCs w:val="28"/>
        </w:rPr>
        <w:t xml:space="preserve"> nº. </w:t>
      </w:r>
      <w:r w:rsidRPr="00236F63">
        <w:rPr>
          <w:rFonts w:ascii="Arial" w:hAnsi="Arial" w:cs="Arial"/>
          <w:b/>
          <w:sz w:val="28"/>
          <w:szCs w:val="28"/>
        </w:rPr>
        <w:t>012</w:t>
      </w:r>
      <w:r w:rsidRPr="00AF28DF">
        <w:rPr>
          <w:rFonts w:ascii="Arial" w:hAnsi="Arial" w:cs="Arial"/>
          <w:b/>
          <w:sz w:val="28"/>
          <w:szCs w:val="28"/>
        </w:rPr>
        <w:t>/201</w:t>
      </w:r>
      <w:r w:rsidRPr="00236F63">
        <w:rPr>
          <w:rFonts w:ascii="Arial" w:hAnsi="Arial" w:cs="Arial"/>
          <w:b/>
          <w:sz w:val="28"/>
          <w:szCs w:val="28"/>
        </w:rPr>
        <w:t>7</w:t>
      </w:r>
      <w:r w:rsidRPr="00AF28DF">
        <w:rPr>
          <w:rFonts w:ascii="Arial" w:hAnsi="Arial" w:cs="Arial"/>
          <w:sz w:val="28"/>
          <w:szCs w:val="28"/>
        </w:rPr>
        <w:t xml:space="preserve"> </w:t>
      </w:r>
      <w:r w:rsidRPr="00AF28DF">
        <w:rPr>
          <w:rFonts w:ascii="Arial" w:hAnsi="Arial" w:cs="Arial"/>
          <w:sz w:val="28"/>
          <w:szCs w:val="28"/>
        </w:rPr>
        <w:lastRenderedPageBreak/>
        <w:t xml:space="preserve">de autoria </w:t>
      </w:r>
      <w:r>
        <w:rPr>
          <w:rFonts w:ascii="Arial" w:hAnsi="Arial" w:cs="Arial"/>
          <w:sz w:val="28"/>
          <w:szCs w:val="28"/>
        </w:rPr>
        <w:t xml:space="preserve">do edil </w:t>
      </w:r>
      <w:proofErr w:type="spellStart"/>
      <w:r>
        <w:rPr>
          <w:rFonts w:ascii="Arial" w:hAnsi="Arial" w:cs="Arial"/>
          <w:sz w:val="28"/>
          <w:szCs w:val="28"/>
        </w:rPr>
        <w:t>Wemerson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Werler</w:t>
      </w:r>
      <w:proofErr w:type="spellEnd"/>
      <w:r>
        <w:rPr>
          <w:rFonts w:ascii="Arial" w:hAnsi="Arial" w:cs="Arial"/>
          <w:sz w:val="28"/>
          <w:szCs w:val="28"/>
        </w:rPr>
        <w:t xml:space="preserve"> Vieira</w:t>
      </w:r>
      <w:r w:rsidRPr="00AF28D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que</w:t>
      </w:r>
      <w:r w:rsidRPr="00AF28DF">
        <w:rPr>
          <w:rFonts w:ascii="Arial" w:hAnsi="Arial" w:cs="Arial"/>
          <w:sz w:val="28"/>
          <w:szCs w:val="28"/>
        </w:rPr>
        <w:t xml:space="preserve"> “</w:t>
      </w:r>
      <w:r>
        <w:rPr>
          <w:rFonts w:ascii="Arial" w:hAnsi="Arial" w:cs="Arial"/>
          <w:sz w:val="28"/>
          <w:szCs w:val="28"/>
        </w:rPr>
        <w:t>Concede Medalha de Mérito Legislativo Justiniano José Machado a Senhora Joelma Gomes Darlan Silva e dá outras providências</w:t>
      </w:r>
      <w:r w:rsidRPr="00AF28DF">
        <w:rPr>
          <w:rFonts w:ascii="Arial" w:hAnsi="Arial" w:cs="Arial"/>
          <w:sz w:val="28"/>
          <w:szCs w:val="28"/>
        </w:rPr>
        <w:t xml:space="preserve">.” </w:t>
      </w:r>
      <w:r>
        <w:rPr>
          <w:rFonts w:ascii="Arial" w:hAnsi="Arial" w:cs="Arial"/>
          <w:sz w:val="28"/>
          <w:szCs w:val="28"/>
        </w:rPr>
        <w:t xml:space="preserve">Os Pareceres </w:t>
      </w:r>
      <w:r w:rsidRPr="00AF28DF">
        <w:rPr>
          <w:rFonts w:ascii="Arial" w:hAnsi="Arial" w:cs="Arial"/>
          <w:sz w:val="28"/>
          <w:szCs w:val="28"/>
        </w:rPr>
        <w:t>fo</w:t>
      </w:r>
      <w:r>
        <w:rPr>
          <w:rFonts w:ascii="Arial" w:hAnsi="Arial" w:cs="Arial"/>
          <w:sz w:val="28"/>
          <w:szCs w:val="28"/>
        </w:rPr>
        <w:t>ram</w:t>
      </w:r>
      <w:r w:rsidRPr="00AF28D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colocados em discussão, em votação, sendo aprovados</w:t>
      </w:r>
      <w:r w:rsidRPr="00AF28DF">
        <w:rPr>
          <w:rFonts w:ascii="Arial" w:hAnsi="Arial" w:cs="Arial"/>
          <w:sz w:val="28"/>
          <w:szCs w:val="28"/>
        </w:rPr>
        <w:t xml:space="preserve">. Ato contínuo, foi feita a </w:t>
      </w:r>
      <w:r>
        <w:rPr>
          <w:rFonts w:ascii="Arial" w:hAnsi="Arial" w:cs="Arial"/>
          <w:sz w:val="28"/>
          <w:szCs w:val="28"/>
        </w:rPr>
        <w:t>L</w:t>
      </w:r>
      <w:r w:rsidRPr="00AF28DF">
        <w:rPr>
          <w:rFonts w:ascii="Arial" w:hAnsi="Arial" w:cs="Arial"/>
          <w:sz w:val="28"/>
          <w:szCs w:val="28"/>
        </w:rPr>
        <w:t>eitura do</w:t>
      </w:r>
      <w:r>
        <w:rPr>
          <w:rFonts w:ascii="Arial" w:hAnsi="Arial" w:cs="Arial"/>
          <w:sz w:val="28"/>
          <w:szCs w:val="28"/>
        </w:rPr>
        <w:t>s Pareceres das Comissões de Legislação, Justiça e Redação Final, Finanças, Orçamento e Economia e Títulos, Medalhas e Diplomas, sobre o</w:t>
      </w:r>
      <w:r w:rsidRPr="00AF28DF">
        <w:rPr>
          <w:rFonts w:ascii="Arial" w:hAnsi="Arial" w:cs="Arial"/>
          <w:sz w:val="28"/>
          <w:szCs w:val="28"/>
        </w:rPr>
        <w:t xml:space="preserve"> </w:t>
      </w:r>
      <w:r w:rsidRPr="00AF28DF">
        <w:rPr>
          <w:rFonts w:ascii="Arial" w:hAnsi="Arial" w:cs="Arial"/>
          <w:b/>
          <w:sz w:val="28"/>
          <w:szCs w:val="28"/>
        </w:rPr>
        <w:t xml:space="preserve">Projeto </w:t>
      </w:r>
      <w:r w:rsidRPr="00236F63">
        <w:rPr>
          <w:rFonts w:ascii="Arial" w:hAnsi="Arial" w:cs="Arial"/>
          <w:b/>
          <w:sz w:val="28"/>
          <w:szCs w:val="28"/>
        </w:rPr>
        <w:t>de Decreto Legislativo nº 001/2018</w:t>
      </w:r>
      <w:r w:rsidRPr="00AF28DF">
        <w:rPr>
          <w:rFonts w:ascii="Arial" w:hAnsi="Arial" w:cs="Arial"/>
          <w:sz w:val="28"/>
          <w:szCs w:val="28"/>
        </w:rPr>
        <w:t xml:space="preserve">, de autoria do </w:t>
      </w:r>
      <w:r>
        <w:rPr>
          <w:rFonts w:ascii="Arial" w:hAnsi="Arial" w:cs="Arial"/>
          <w:sz w:val="28"/>
          <w:szCs w:val="28"/>
        </w:rPr>
        <w:t xml:space="preserve">edil </w:t>
      </w:r>
      <w:proofErr w:type="spellStart"/>
      <w:r>
        <w:rPr>
          <w:rFonts w:ascii="Arial" w:hAnsi="Arial" w:cs="Arial"/>
          <w:sz w:val="28"/>
          <w:szCs w:val="28"/>
        </w:rPr>
        <w:t>Wemerson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Werler</w:t>
      </w:r>
      <w:proofErr w:type="spellEnd"/>
      <w:r>
        <w:rPr>
          <w:rFonts w:ascii="Arial" w:hAnsi="Arial" w:cs="Arial"/>
          <w:sz w:val="28"/>
          <w:szCs w:val="28"/>
        </w:rPr>
        <w:t xml:space="preserve"> Vieira</w:t>
      </w:r>
      <w:r w:rsidRPr="00AF28DF">
        <w:rPr>
          <w:rFonts w:ascii="Arial" w:hAnsi="Arial" w:cs="Arial"/>
          <w:sz w:val="28"/>
          <w:szCs w:val="28"/>
        </w:rPr>
        <w:t>, o qual “</w:t>
      </w:r>
      <w:r>
        <w:rPr>
          <w:rFonts w:ascii="Arial" w:hAnsi="Arial" w:cs="Arial"/>
          <w:sz w:val="28"/>
          <w:szCs w:val="28"/>
        </w:rPr>
        <w:t xml:space="preserve">Concede Título Honorífico de Cidadã </w:t>
      </w:r>
      <w:proofErr w:type="spellStart"/>
      <w:r>
        <w:rPr>
          <w:rFonts w:ascii="Arial" w:hAnsi="Arial" w:cs="Arial"/>
          <w:sz w:val="28"/>
          <w:szCs w:val="28"/>
        </w:rPr>
        <w:t>Pontalinense</w:t>
      </w:r>
      <w:proofErr w:type="spellEnd"/>
      <w:r>
        <w:rPr>
          <w:rFonts w:ascii="Arial" w:hAnsi="Arial" w:cs="Arial"/>
          <w:sz w:val="28"/>
          <w:szCs w:val="28"/>
        </w:rPr>
        <w:t xml:space="preserve"> a senhora Ana Maria Ferreira Silva Ribeiro</w:t>
      </w:r>
      <w:r w:rsidRPr="00AF28DF">
        <w:rPr>
          <w:rFonts w:ascii="Arial" w:hAnsi="Arial" w:cs="Arial"/>
          <w:sz w:val="28"/>
          <w:szCs w:val="28"/>
        </w:rPr>
        <w:t xml:space="preserve">.” </w:t>
      </w:r>
      <w:r>
        <w:rPr>
          <w:rFonts w:ascii="Arial" w:hAnsi="Arial" w:cs="Arial"/>
          <w:sz w:val="28"/>
          <w:szCs w:val="28"/>
        </w:rPr>
        <w:t xml:space="preserve">Os Pareceres foram colocados em discussão, em votação, sendo aprovados. </w:t>
      </w:r>
      <w:r w:rsidRPr="00AF28DF">
        <w:rPr>
          <w:rFonts w:ascii="Arial" w:hAnsi="Arial" w:cs="Arial"/>
          <w:sz w:val="28"/>
          <w:szCs w:val="28"/>
        </w:rPr>
        <w:t xml:space="preserve">Não havendo mais matérias a serem tratadas, a Sra. Presidente declarou encerrada a presente sessão, determinando ao 1º Secretário que lavrasse esta, que após lida, discutida e achada conforme seguirá assinada pelas autoridades competentes. </w:t>
      </w:r>
    </w:p>
    <w:p w:rsidR="0092539D" w:rsidRDefault="0092539D" w:rsidP="0092539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tabs>
          <w:tab w:val="center" w:pos="4252"/>
          <w:tab w:val="left" w:pos="7785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ab/>
        <w:t>________________________________</w:t>
      </w:r>
      <w:r w:rsidRPr="00AF28DF">
        <w:rPr>
          <w:rFonts w:ascii="Arial" w:hAnsi="Arial" w:cs="Arial"/>
          <w:sz w:val="28"/>
          <w:szCs w:val="28"/>
        </w:rPr>
        <w:tab/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JOANA D’ARC DE GODOI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PRESIDENTE</w:t>
      </w:r>
    </w:p>
    <w:p w:rsidR="0092539D" w:rsidRPr="00AF28DF" w:rsidRDefault="0092539D" w:rsidP="0092539D">
      <w:pPr>
        <w:tabs>
          <w:tab w:val="left" w:pos="4845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ab/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________________________________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EDMAR FERREIRA DO CARMO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VICE-PRESIDENTE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lastRenderedPageBreak/>
        <w:t>_______________________________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WEMERSON WERLER VIEIRA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1º SECRETÁRIO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________________________________</w:t>
      </w:r>
    </w:p>
    <w:p w:rsidR="0092539D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LAURO FERNANDES CORREIA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2º SECRETÁRIO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________________________________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JOAQUIM FERNANDES DOS SANTOS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VEREADOR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________________________________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JOSÉ EURÍPEDES ALVES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VEREADOR</w:t>
      </w:r>
    </w:p>
    <w:p w:rsidR="0092539D" w:rsidRPr="00AF28DF" w:rsidRDefault="0092539D" w:rsidP="0092539D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JURANDIR REZENDE MACHADO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VEREADOR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________________________________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AF28DF">
        <w:rPr>
          <w:rFonts w:ascii="Arial" w:hAnsi="Arial" w:cs="Arial"/>
          <w:sz w:val="28"/>
          <w:szCs w:val="28"/>
        </w:rPr>
        <w:t>ADALBERTO DA SILVA E SOUZA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VEREADOR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lastRenderedPageBreak/>
        <w:t>_________________________________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NOEDSON SANTIAGO DA SILVA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VEREADOR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_________________________________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MARLENE ALVES LOPES PINTO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VEREADOR</w:t>
      </w:r>
      <w:r>
        <w:rPr>
          <w:rFonts w:ascii="Arial" w:hAnsi="Arial" w:cs="Arial"/>
          <w:sz w:val="28"/>
          <w:szCs w:val="28"/>
        </w:rPr>
        <w:t>A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_________________________________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RONILTO DE OLIVEIRA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AF28DF">
        <w:rPr>
          <w:rFonts w:ascii="Arial" w:hAnsi="Arial" w:cs="Arial"/>
          <w:sz w:val="28"/>
          <w:szCs w:val="28"/>
        </w:rPr>
        <w:t>VEREADOR</w:t>
      </w:r>
    </w:p>
    <w:p w:rsidR="0092539D" w:rsidRPr="00AF28DF" w:rsidRDefault="0092539D" w:rsidP="009253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92539D" w:rsidRDefault="0092539D" w:rsidP="0092539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92539D" w:rsidRDefault="0092539D" w:rsidP="0092539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D5986" w:rsidRDefault="001D5986">
      <w:bookmarkStart w:id="0" w:name="_GoBack"/>
      <w:bookmarkEnd w:id="0"/>
    </w:p>
    <w:sectPr w:rsidR="001D5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CD"/>
    <w:rsid w:val="001D5986"/>
    <w:rsid w:val="00460D9D"/>
    <w:rsid w:val="005454CD"/>
    <w:rsid w:val="0092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77D5"/>
  <w15:chartTrackingRefBased/>
  <w15:docId w15:val="{689F7605-7A71-40E4-B335-7783E6C1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4C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Usúario</dc:creator>
  <cp:keywords/>
  <dc:description/>
  <cp:lastModifiedBy>Usúario</cp:lastModifiedBy>
  <cp:revision>2</cp:revision>
  <dcterms:created xsi:type="dcterms:W3CDTF">2018-04-10T12:52:00Z</dcterms:created>
  <dcterms:modified xsi:type="dcterms:W3CDTF">2018-04-10T12:52:00Z</dcterms:modified>
</cp:coreProperties>
</file>